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D5" w:rsidRDefault="006E27D5" w:rsidP="00F26474">
      <w:pPr>
        <w:jc w:val="center"/>
        <w:rPr>
          <w:rFonts w:ascii="Arial" w:hAnsi="Arial" w:cs="Arial"/>
          <w:sz w:val="36"/>
          <w:szCs w:val="36"/>
        </w:rPr>
      </w:pPr>
    </w:p>
    <w:p w:rsidR="00091026" w:rsidRP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  <w:r w:rsidRPr="00F26474">
        <w:rPr>
          <w:rFonts w:ascii="Arial" w:hAnsi="Arial" w:cs="Arial"/>
          <w:sz w:val="36"/>
          <w:szCs w:val="36"/>
        </w:rPr>
        <w:t>Štatút obecných novín</w:t>
      </w:r>
    </w:p>
    <w:p w:rsidR="00F26474" w:rsidRPr="00F26474" w:rsidRDefault="00677427" w:rsidP="00F2647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Č. 1/2017</w:t>
      </w:r>
      <w:bookmarkStart w:id="0" w:name="_GoBack"/>
      <w:bookmarkEnd w:id="0"/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Pr="00F26474" w:rsidRDefault="00F26474" w:rsidP="00F26474">
      <w:pPr>
        <w:jc w:val="center"/>
        <w:rPr>
          <w:rFonts w:ascii="Arial" w:hAnsi="Arial" w:cs="Arial"/>
          <w:sz w:val="72"/>
          <w:szCs w:val="72"/>
        </w:rPr>
      </w:pPr>
      <w:r w:rsidRPr="00F26474">
        <w:rPr>
          <w:rFonts w:ascii="Arial" w:hAnsi="Arial" w:cs="Arial"/>
          <w:sz w:val="72"/>
          <w:szCs w:val="72"/>
        </w:rPr>
        <w:t xml:space="preserve">Ľubietovské </w:t>
      </w:r>
      <w:r w:rsidR="006E27D5">
        <w:rPr>
          <w:rFonts w:ascii="Arial" w:hAnsi="Arial" w:cs="Arial"/>
          <w:sz w:val="72"/>
          <w:szCs w:val="72"/>
        </w:rPr>
        <w:t>noviny</w:t>
      </w: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Pr="00F26474" w:rsidRDefault="00F26474" w:rsidP="00F26474">
      <w:pPr>
        <w:jc w:val="center"/>
        <w:rPr>
          <w:rFonts w:ascii="Arial" w:hAnsi="Arial" w:cs="Arial"/>
          <w:sz w:val="36"/>
          <w:szCs w:val="36"/>
        </w:rPr>
      </w:pPr>
    </w:p>
    <w:p w:rsidR="00F26474" w:rsidRPr="00C05792" w:rsidRDefault="00F26474" w:rsidP="00C05792">
      <w:pPr>
        <w:rPr>
          <w:rFonts w:ascii="Arial" w:hAnsi="Arial" w:cs="Arial"/>
          <w:sz w:val="24"/>
          <w:szCs w:val="24"/>
        </w:rPr>
      </w:pPr>
      <w:r w:rsidRPr="00C05792">
        <w:rPr>
          <w:rFonts w:ascii="Arial" w:hAnsi="Arial" w:cs="Arial"/>
          <w:sz w:val="24"/>
          <w:szCs w:val="24"/>
        </w:rPr>
        <w:t>Predkladá: Bc. Jana Majerová, členka redakčnej rady</w:t>
      </w:r>
    </w:p>
    <w:p w:rsidR="009E76B6" w:rsidRDefault="009E76B6" w:rsidP="00F26474">
      <w:pPr>
        <w:jc w:val="center"/>
        <w:rPr>
          <w:rFonts w:ascii="CourierNewPS-BoldMT" w:hAnsi="CourierNewPS-BoldMT" w:cs="CourierNewPS-BoldMT"/>
          <w:b/>
          <w:bCs/>
          <w:sz w:val="24"/>
          <w:szCs w:val="24"/>
        </w:rPr>
      </w:pPr>
    </w:p>
    <w:p w:rsidR="00C05792" w:rsidRDefault="00C05792" w:rsidP="00F26474">
      <w:pPr>
        <w:jc w:val="center"/>
        <w:rPr>
          <w:rFonts w:ascii="CourierNewPS-BoldMT" w:hAnsi="CourierNewPS-BoldMT" w:cs="CourierNewPS-BoldMT"/>
          <w:b/>
          <w:bCs/>
          <w:sz w:val="24"/>
          <w:szCs w:val="24"/>
        </w:rPr>
      </w:pPr>
    </w:p>
    <w:p w:rsidR="00F26474" w:rsidRDefault="00F26474" w:rsidP="00F26474">
      <w:pPr>
        <w:jc w:val="center"/>
        <w:rPr>
          <w:rFonts w:ascii="CourierNewPS-BoldMT" w:hAnsi="CourierNewPS-BoldMT" w:cs="CourierNewPS-BoldMT"/>
          <w:b/>
          <w:bCs/>
          <w:sz w:val="24"/>
          <w:szCs w:val="24"/>
        </w:rPr>
      </w:pPr>
      <w:r>
        <w:rPr>
          <w:rFonts w:ascii="CourierNewPS-BoldMT" w:hAnsi="CourierNewPS-BoldMT" w:cs="CourierNewPS-BoldMT"/>
          <w:b/>
          <w:bCs/>
          <w:sz w:val="24"/>
          <w:szCs w:val="24"/>
        </w:rPr>
        <w:lastRenderedPageBreak/>
        <w:t>PREAMBULA</w:t>
      </w:r>
    </w:p>
    <w:p w:rsidR="00315934" w:rsidRPr="00315934" w:rsidRDefault="00F26474" w:rsidP="003159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86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Masové komunikačné prostriedky sú súčasťou spoločenského života občanov. Poskytovaním množstva informácií sa stávajú významným zdrojom poznatkov a dôležitým faktorom komunikácie. Vytlačené slovo komunikáciu umocňuje, rozvíja a rozširuje. V snahe poskytnúť obyvateľom našej obce dostatok informácií o živote vo všetkých oblastiach komunálnej sféry, vydávame </w:t>
      </w:r>
      <w:r w:rsidRPr="00315934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Ľubietovské noviny</w:t>
      </w:r>
      <w:r w:rsidRPr="00B8486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 Novinárstvo je tvorivá činnosť a jej produkty, novinárske prejavy a novinárske celky, informujú verejnosť o aktuálnom spoločenskom dianí. Novinárstvo sa zaoberá získavaním, spracúvaním a periodickým šírením aktuálnych informácií prostredníctvom masovej komunikácie.</w:t>
      </w:r>
      <w:r w:rsidR="00315934" w:rsidRPr="00315934">
        <w:rPr>
          <w:rFonts w:ascii="Arial" w:hAnsi="Arial" w:cs="Arial"/>
          <w:sz w:val="24"/>
          <w:szCs w:val="24"/>
        </w:rPr>
        <w:t xml:space="preserve"> Noviny sú periodická tlač masového charakteru, vychádzajúca v pravidelných intervaloch s univerzálnym obsahom, spracovaným vo forme spravodajstva a publicistiky i nenovinárskych prejavov.</w:t>
      </w:r>
    </w:p>
    <w:p w:rsidR="00F26474" w:rsidRPr="00B84863" w:rsidRDefault="00315934" w:rsidP="003159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315934">
        <w:rPr>
          <w:rFonts w:ascii="Arial" w:hAnsi="Arial" w:cs="Arial"/>
          <w:sz w:val="24"/>
          <w:szCs w:val="24"/>
        </w:rPr>
        <w:t>Noviny, z hľadiska obsahu, sa zaoberajú širokým záberom udalostí a javov života spoločnosti. Majú univerzálny obsah.</w:t>
      </w:r>
    </w:p>
    <w:p w:rsidR="00F26474" w:rsidRPr="00B84863" w:rsidRDefault="00F26474" w:rsidP="00F264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B8486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Účelom tohto štatútu je zabezpečiť autonómnosť tvorivej novinárskej práce v rámci našich obecných novín </w:t>
      </w:r>
      <w:r w:rsidR="001F724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s názvom </w:t>
      </w:r>
      <w:r w:rsidRPr="00191E1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Ľubietovské noviny</w:t>
      </w:r>
      <w:r w:rsidRPr="00B8486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</w:t>
      </w:r>
    </w:p>
    <w:p w:rsidR="00191E1A" w:rsidRDefault="008A7CC6" w:rsidP="00F26474">
      <w:pPr>
        <w:jc w:val="center"/>
        <w:rPr>
          <w:rFonts w:ascii="CourierNewPS-BoldMT" w:hAnsi="CourierNewPS-BoldMT" w:cs="CourierNewPS-BoldMT"/>
          <w:b/>
          <w:bCs/>
          <w:sz w:val="24"/>
          <w:szCs w:val="24"/>
        </w:rPr>
      </w:pPr>
      <w:r>
        <w:rPr>
          <w:rFonts w:ascii="CourierNewPS-BoldMT" w:hAnsi="CourierNewPS-BoldMT" w:cs="CourierNewPS-BoldMT"/>
          <w:b/>
          <w:bCs/>
          <w:sz w:val="24"/>
          <w:szCs w:val="24"/>
        </w:rPr>
        <w:t>Čl. I</w:t>
      </w:r>
    </w:p>
    <w:p w:rsidR="00F26474" w:rsidRDefault="00A42D69" w:rsidP="00F26474">
      <w:pPr>
        <w:jc w:val="center"/>
        <w:rPr>
          <w:rFonts w:ascii="CourierNewPS-BoldMT" w:hAnsi="CourierNewPS-BoldMT" w:cs="CourierNewPS-BoldMT"/>
          <w:b/>
          <w:bCs/>
          <w:sz w:val="24"/>
          <w:szCs w:val="24"/>
        </w:rPr>
      </w:pPr>
      <w:r>
        <w:rPr>
          <w:rFonts w:ascii="CourierNewPS-BoldMT" w:hAnsi="CourierNewPS-BoldMT" w:cs="CourierNewPS-BoldMT"/>
          <w:b/>
          <w:bCs/>
          <w:sz w:val="24"/>
          <w:szCs w:val="24"/>
        </w:rPr>
        <w:t>Obsahová náplň novín</w:t>
      </w:r>
    </w:p>
    <w:p w:rsidR="001F7243" w:rsidRPr="008A7CC6" w:rsidRDefault="008A7CC6" w:rsidP="008A7CC6">
      <w:pPr>
        <w:pStyle w:val="Bezriadkovania"/>
        <w:rPr>
          <w:rFonts w:ascii="Arial" w:hAnsi="Arial" w:cs="Arial"/>
          <w:sz w:val="24"/>
          <w:szCs w:val="24"/>
        </w:rPr>
      </w:pPr>
      <w:r w:rsidRPr="008A7CC6">
        <w:rPr>
          <w:rFonts w:ascii="Arial" w:hAnsi="Arial" w:cs="Arial"/>
          <w:sz w:val="24"/>
          <w:szCs w:val="24"/>
        </w:rPr>
        <w:t>1</w:t>
      </w:r>
      <w:r w:rsidR="001F7243" w:rsidRPr="008A7CC6">
        <w:rPr>
          <w:rFonts w:ascii="Arial" w:hAnsi="Arial" w:cs="Arial"/>
          <w:sz w:val="24"/>
          <w:szCs w:val="24"/>
        </w:rPr>
        <w:t>.1</w:t>
      </w:r>
    </w:p>
    <w:p w:rsidR="00A42D69" w:rsidRDefault="00191E1A" w:rsidP="00E10A17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8A7CC6">
        <w:rPr>
          <w:rFonts w:ascii="Arial" w:hAnsi="Arial" w:cs="Arial"/>
          <w:sz w:val="24"/>
          <w:szCs w:val="24"/>
        </w:rPr>
        <w:t xml:space="preserve">Ľubietovské noviny </w:t>
      </w:r>
      <w:r w:rsidR="00E10A17">
        <w:rPr>
          <w:rFonts w:ascii="Arial" w:hAnsi="Arial" w:cs="Arial"/>
          <w:sz w:val="24"/>
          <w:szCs w:val="24"/>
        </w:rPr>
        <w:t xml:space="preserve">(ĽN) </w:t>
      </w:r>
      <w:r w:rsidR="00A42D69">
        <w:rPr>
          <w:rFonts w:ascii="Arial" w:hAnsi="Arial" w:cs="Arial"/>
          <w:sz w:val="24"/>
          <w:szCs w:val="24"/>
        </w:rPr>
        <w:t xml:space="preserve">sú zdrojom informácií o všetkom, čo sa v obci udialo, resp. v obci udeje, aby občania obce získali hodnoverné a oficiálne informácie. </w:t>
      </w:r>
    </w:p>
    <w:p w:rsidR="00A42D69" w:rsidRDefault="00A42D69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</w:p>
    <w:p w:rsidR="00E10A17" w:rsidRDefault="00E10A17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ĽN sa tematicky prioritne venujú prioritne témam, vyplývajúcim z rokovaní obecného zastupiteľstva, činnosti obecného úradu a organizácií zriadených obcou Ľubietová. Ako aj témam rozvoja obce a regiónu, témam kultúrneho, spoločenského, športového a ostatného diania v obci Ľubietová.</w:t>
      </w:r>
    </w:p>
    <w:p w:rsidR="00E10A17" w:rsidRDefault="00E10A17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</w:p>
    <w:p w:rsidR="00E10A17" w:rsidRDefault="00E10A17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ĽN obsahujú vhodný pomer správ, reportáží, rozhovorov, komentárov a pozvánok, prípadne iných publicistických žánrov.</w:t>
      </w:r>
    </w:p>
    <w:p w:rsidR="00E10A17" w:rsidRDefault="00E10A17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</w:t>
      </w:r>
    </w:p>
    <w:p w:rsidR="00E10A17" w:rsidRDefault="00051F14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 obsahu ĽN rozhoduje predseda redakčnej rady novín. Predseda redakčnej rady má právo krátiť a štylisticky upraviť dodané materiály, pokiaľ nedôjde k zmene charakteru  materiálu. Informácia o prípadných úpravách sa uverejňuje v závere článku pod menom autora.</w:t>
      </w:r>
    </w:p>
    <w:p w:rsidR="00E10A17" w:rsidRDefault="0003518F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</w:p>
    <w:p w:rsidR="0003518F" w:rsidRDefault="0003518F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Súčasťou ĽN je inzercia. Cenník inzercie tvorí prílohu č. 1 tohto štatútu.</w:t>
      </w:r>
    </w:p>
    <w:p w:rsidR="0003518F" w:rsidRDefault="0003518F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3738D9" w:rsidRPr="008A7CC6" w:rsidRDefault="003738D9" w:rsidP="00A42D69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8A7CC6">
        <w:rPr>
          <w:rFonts w:ascii="Arial" w:hAnsi="Arial" w:cs="Arial"/>
          <w:sz w:val="24"/>
          <w:szCs w:val="24"/>
        </w:rPr>
        <w:t>Aktuálne vydanie Ľubietovských novín ako aj archív novín bude občanom k dispozícii aj v elektronickej podobe na stránke www.lubietova.sk.</w:t>
      </w:r>
    </w:p>
    <w:p w:rsidR="0003518F" w:rsidRDefault="0003518F" w:rsidP="003738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3738D9" w:rsidRDefault="008A7CC6" w:rsidP="003738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Čl. </w:t>
      </w:r>
      <w:r w:rsidR="009D3F4B">
        <w:rPr>
          <w:rFonts w:ascii="Arial" w:eastAsia="Times New Roman" w:hAnsi="Arial" w:cs="Arial"/>
          <w:b/>
          <w:sz w:val="24"/>
          <w:szCs w:val="24"/>
          <w:lang w:eastAsia="sk-SK"/>
        </w:rPr>
        <w:t>II</w:t>
      </w:r>
    </w:p>
    <w:p w:rsidR="003738D9" w:rsidRDefault="003738D9" w:rsidP="003738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B84863">
        <w:rPr>
          <w:rFonts w:ascii="Arial" w:eastAsia="Times New Roman" w:hAnsi="Arial" w:cs="Arial"/>
          <w:b/>
          <w:sz w:val="24"/>
          <w:szCs w:val="24"/>
          <w:lang w:eastAsia="sk-SK"/>
        </w:rPr>
        <w:t>Vzťahy vydavateľa, redakcie a ich kompetencie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lastRenderedPageBreak/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.1 </w:t>
      </w:r>
    </w:p>
    <w:p w:rsidR="001F7243" w:rsidRPr="001F7243" w:rsidRDefault="001F7243" w:rsidP="001F7243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Vydavateľ a redakcia musí dodržiavať Zákon č. 167/2008 o periodickej tlači a agentúrnom spravodajstve a o zmene a doplnení niektorých zákonov (tlačový zákon).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1F7243">
        <w:rPr>
          <w:rFonts w:ascii="Arial" w:hAnsi="Arial" w:cs="Arial"/>
          <w:sz w:val="24"/>
          <w:szCs w:val="24"/>
          <w:lang w:eastAsia="sk-SK"/>
        </w:rPr>
        <w:t>Základné obsahové smerovanie obecných novín formuluje vydavateľ v súlade s platnými právnymi normami SR.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.2 </w:t>
      </w:r>
    </w:p>
    <w:p w:rsidR="001F7243" w:rsidRPr="001F7243" w:rsidRDefault="001D32E6" w:rsidP="001D32E6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Redakčnú radu tvoria členovia redakčnej rady, predseda redakčnej rady a zodpovedný redaktor.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 </w:t>
      </w:r>
      <w:r>
        <w:rPr>
          <w:rFonts w:ascii="Arial" w:hAnsi="Arial" w:cs="Arial"/>
          <w:sz w:val="24"/>
          <w:szCs w:val="24"/>
          <w:lang w:eastAsia="sk-SK"/>
        </w:rPr>
        <w:t>Počet členov redakčnej rady je 4 až 6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. 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.3 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Na čele redakčnej rady je predseda, ktorého na návrh starostu obce schvaľuje a odvoláva obecné zastupiteľstvo. Predseda redakčnej rady riadi a organizuje prácu redakčnej rady.</w:t>
      </w:r>
    </w:p>
    <w:p w:rsid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.4. </w:t>
      </w:r>
    </w:p>
    <w:p w:rsidR="001D32E6" w:rsidRDefault="001D32E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Redakčná rada sa schádza najmenej dvakrát štvrťročne, podľa potreby aj častejšie.</w:t>
      </w:r>
    </w:p>
    <w:p w:rsidR="001D32E6" w:rsidRDefault="001D32E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2.5</w:t>
      </w:r>
    </w:p>
    <w:p w:rsidR="001D32E6" w:rsidRPr="001F7243" w:rsidRDefault="001D32E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Redakčná rada môže prizvať na svoje zasadnutie aj nečlenov – odborníkov k prerokúvanej problematike.</w:t>
      </w:r>
    </w:p>
    <w:p w:rsidR="001D32E6" w:rsidRDefault="001D32E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2.6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Členstvo v redakčnej rade zaniká: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a) odstúpením,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b) odvolaním obecným zastupiteľstvom,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 xml:space="preserve">c) smrťou, </w:t>
      </w:r>
    </w:p>
    <w:p w:rsidR="00A42D69" w:rsidRDefault="00A42D69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2.7</w:t>
      </w:r>
    </w:p>
    <w:p w:rsidR="00A42D69" w:rsidRDefault="00A42D69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Ak si člen redakčnej rady neplní svoje povinnosti a 3x sa nezúčastní zasadnutia redakčnej rady /bez ospravedlnenia/, predseda redakčnej rady navrhne člena odvolať a predloží návrh na nového člena.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D32E6">
        <w:rPr>
          <w:rFonts w:ascii="Arial" w:hAnsi="Arial" w:cs="Arial"/>
          <w:sz w:val="24"/>
          <w:szCs w:val="24"/>
          <w:lang w:eastAsia="sk-SK"/>
        </w:rPr>
        <w:t>.</w:t>
      </w:r>
      <w:r w:rsidR="00A42D69">
        <w:rPr>
          <w:rFonts w:ascii="Arial" w:hAnsi="Arial" w:cs="Arial"/>
          <w:sz w:val="24"/>
          <w:szCs w:val="24"/>
          <w:lang w:eastAsia="sk-SK"/>
        </w:rPr>
        <w:t>8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 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Redakčná rada je uznášaniaschopná za prítomnosti nadpolovičnej väčšiny všetkých členov. Materiály do obecných novín schvaľuje redakčná rada nadpolovičnou väčšinou prítomných členov.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>.</w:t>
      </w:r>
      <w:r w:rsidR="00A42D69">
        <w:rPr>
          <w:rFonts w:ascii="Arial" w:hAnsi="Arial" w:cs="Arial"/>
          <w:sz w:val="24"/>
          <w:szCs w:val="24"/>
          <w:lang w:eastAsia="sk-SK"/>
        </w:rPr>
        <w:t>9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 </w:t>
      </w:r>
    </w:p>
    <w:p w:rsidR="001F7243" w:rsidRPr="001F7243" w:rsidRDefault="001F7243" w:rsidP="001F7243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V rámci základnej orientácie sa redakčná rada zaväzuje rešpektovať pravidlá profesionálnej novinárskej etiky a vydavateľom vytýčené smerovanie. Bude tiež obhajovať občianske práva a slobody a pôsobiť proti všetkým snahám ohroziť ich. Redakčná rada prejavuje úctu ústavnému poriadku štátu, jeho demokratickým inštitúciám, rešpektuje platné právo a všeobecne platné morálne princípy spoločnosti.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>.</w:t>
      </w:r>
      <w:r w:rsidR="00A42D69">
        <w:rPr>
          <w:rFonts w:ascii="Arial" w:hAnsi="Arial" w:cs="Arial"/>
          <w:sz w:val="24"/>
          <w:szCs w:val="24"/>
          <w:lang w:eastAsia="sk-SK"/>
        </w:rPr>
        <w:t>10</w:t>
      </w:r>
    </w:p>
    <w:p w:rsidR="001F7243" w:rsidRPr="001F7243" w:rsidRDefault="001F7243" w:rsidP="001F7243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Redakčná rada považuje za svoju základnú povinnosť informovať svojich čitateľov objektívne o všetkých udalostiach všeobecného záujmu. Redakčná rada zabezpečí, aby verejnosti podávala informácie aktuálne, pravdivé, presné, overené, úplné. Pravdivosť informácií predpokladá, že fakty, ako ich základ, sa podávajú čo najobjektívnejšie, v ich pravom kontexte, bez skresľovania.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>.</w:t>
      </w:r>
      <w:r w:rsidR="00A42D69">
        <w:rPr>
          <w:rFonts w:ascii="Arial" w:hAnsi="Arial" w:cs="Arial"/>
          <w:sz w:val="24"/>
          <w:szCs w:val="24"/>
          <w:lang w:eastAsia="sk-SK"/>
        </w:rPr>
        <w:t>11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 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Ak redakčná rada neúmyselne uverejní nepravdivú, skreslenú, či mylnú informáciu, musí veci uviesť na správnu mieru, vrátane publikovanej opravy v súlade s tlačovým zákonom.</w:t>
      </w: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A42D69">
        <w:rPr>
          <w:rFonts w:ascii="Arial" w:hAnsi="Arial" w:cs="Arial"/>
          <w:sz w:val="24"/>
          <w:szCs w:val="24"/>
          <w:lang w:eastAsia="sk-SK"/>
        </w:rPr>
        <w:t>.12</w:t>
      </w:r>
    </w:p>
    <w:p w:rsidR="001F7243" w:rsidRPr="001F7243" w:rsidRDefault="001F7243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 xml:space="preserve">Publikované obvinenie bez dôkazov, zneužívanie dôvery, profesie, prípadne média na osobný alebo skupinový prospech, falšovanie dokumentov, skresľovanie faktov, </w:t>
      </w:r>
      <w:r w:rsidRPr="001F7243">
        <w:rPr>
          <w:rFonts w:ascii="Arial" w:hAnsi="Arial" w:cs="Arial"/>
          <w:sz w:val="24"/>
          <w:szCs w:val="24"/>
          <w:lang w:eastAsia="sk-SK"/>
        </w:rPr>
        <w:lastRenderedPageBreak/>
        <w:t>akákoľvek lož a zamlčovanie poznatkov o porušení zákonov a spoločenskej morálky sa považuje za profesionálne previnenie.</w:t>
      </w:r>
    </w:p>
    <w:p w:rsidR="0003518F" w:rsidRDefault="0003518F" w:rsidP="0003518F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</w:t>
      </w:r>
    </w:p>
    <w:p w:rsidR="0003518F" w:rsidRDefault="0003518F" w:rsidP="0003518F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Redakčná rada má právo nezaradiť príspevok do ĽN, ak sa:</w:t>
      </w:r>
    </w:p>
    <w:p w:rsidR="0003518F" w:rsidRDefault="0003518F" w:rsidP="0003518F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koncepčne, tematicky, prípadne rozsahovo nehodí do daného vydania</w:t>
      </w:r>
    </w:p>
    <w:p w:rsidR="0003518F" w:rsidRDefault="0003518F" w:rsidP="0003518F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ňom nachádzajú invektívy, vulgarizmy, priame alebo nepriame porušenie alebo výzvy na porušenie zákonov SR</w:t>
      </w:r>
    </w:p>
    <w:p w:rsidR="0003518F" w:rsidRDefault="0003518F" w:rsidP="0003518F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ňom nachádzajú informácie, ktoré je potrebné overiť, resp. prispievateľ nedoložil relevantný dôkaz o ich pravdivosti</w:t>
      </w:r>
    </w:p>
    <w:p w:rsidR="0003518F" w:rsidRDefault="0003518F" w:rsidP="0003518F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príspevok nenachádzal v redakcii v čase redakčnej uzávierky</w:t>
      </w:r>
    </w:p>
    <w:p w:rsidR="0003518F" w:rsidRDefault="0003518F" w:rsidP="0003518F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nepozná meno autora príspevku a kontakt ne neho</w:t>
      </w:r>
    </w:p>
    <w:p w:rsidR="0003518F" w:rsidRDefault="0003518F" w:rsidP="0003518F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nedoručil príspevok do redakcie v elektronickej verzii</w:t>
      </w:r>
    </w:p>
    <w:p w:rsidR="006E27D5" w:rsidRDefault="006E27D5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</w:p>
    <w:p w:rsidR="001F7243" w:rsidRPr="001F7243" w:rsidRDefault="008A7CC6" w:rsidP="001F724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2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>.1</w:t>
      </w:r>
      <w:r w:rsidR="0003518F">
        <w:rPr>
          <w:rFonts w:ascii="Arial" w:hAnsi="Arial" w:cs="Arial"/>
          <w:sz w:val="24"/>
          <w:szCs w:val="24"/>
          <w:lang w:eastAsia="sk-SK"/>
        </w:rPr>
        <w:t>4</w:t>
      </w:r>
      <w:r w:rsidR="001F7243" w:rsidRPr="001F7243">
        <w:rPr>
          <w:rFonts w:ascii="Arial" w:hAnsi="Arial" w:cs="Arial"/>
          <w:sz w:val="24"/>
          <w:szCs w:val="24"/>
          <w:lang w:eastAsia="sk-SK"/>
        </w:rPr>
        <w:t xml:space="preserve"> </w:t>
      </w:r>
    </w:p>
    <w:p w:rsidR="001F7243" w:rsidRPr="001F7243" w:rsidRDefault="001F7243" w:rsidP="001F7243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V rámci základného obsahového zamerania obecných novín môže každý tvorca písať samostatne, slobodne, nikto ho nesmie nútiť, aby akceptoval priame alebo nepriame vplyvy, nátlak politických strán, hnutí a predstaviteľov obce. S uvedením mena, značky alebo pseudonymu musí súhlasiť autor. Anonymné príspevky sa zásadne neuverejňujú.</w:t>
      </w:r>
    </w:p>
    <w:p w:rsidR="003738D9" w:rsidRPr="001F7243" w:rsidRDefault="003738D9" w:rsidP="001F7243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</w:p>
    <w:p w:rsidR="001F7243" w:rsidRDefault="00817E5E" w:rsidP="001F72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Čl. III</w:t>
      </w:r>
    </w:p>
    <w:p w:rsidR="001F7243" w:rsidRPr="00B84863" w:rsidRDefault="001F7243" w:rsidP="001F72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B84863">
        <w:rPr>
          <w:rFonts w:ascii="Arial" w:eastAsia="Times New Roman" w:hAnsi="Arial" w:cs="Arial"/>
          <w:b/>
          <w:sz w:val="24"/>
          <w:szCs w:val="24"/>
          <w:lang w:eastAsia="sk-SK"/>
        </w:rPr>
        <w:t>Postavenie vydavateľa</w:t>
      </w:r>
      <w:r w:rsidR="004C3A73">
        <w:rPr>
          <w:rFonts w:ascii="Arial" w:eastAsia="Times New Roman" w:hAnsi="Arial" w:cs="Arial"/>
          <w:b/>
          <w:sz w:val="24"/>
          <w:szCs w:val="24"/>
          <w:lang w:eastAsia="sk-SK"/>
        </w:rPr>
        <w:t>, redakčnej rady</w:t>
      </w:r>
    </w:p>
    <w:p w:rsidR="00357519" w:rsidRPr="00357519" w:rsidRDefault="00CE5A5E" w:rsidP="00357519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3</w:t>
      </w:r>
      <w:r w:rsidR="001F7243" w:rsidRPr="00357519">
        <w:rPr>
          <w:rFonts w:ascii="Arial" w:hAnsi="Arial" w:cs="Arial"/>
          <w:sz w:val="24"/>
          <w:szCs w:val="24"/>
          <w:lang w:eastAsia="sk-SK"/>
        </w:rPr>
        <w:t xml:space="preserve">.1 </w:t>
      </w:r>
    </w:p>
    <w:p w:rsidR="001F7243" w:rsidRPr="00357519" w:rsidRDefault="001F7243" w:rsidP="00357519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357519">
        <w:rPr>
          <w:rFonts w:ascii="Arial" w:hAnsi="Arial" w:cs="Arial"/>
          <w:sz w:val="24"/>
          <w:szCs w:val="24"/>
          <w:lang w:eastAsia="sk-SK"/>
        </w:rPr>
        <w:t xml:space="preserve">Podľa § 5 zákona č. 167/2008 (Tlačový zákon), za periodickú tlač zodpovedá </w:t>
      </w:r>
      <w:r w:rsidR="00BD4361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357519">
        <w:rPr>
          <w:rFonts w:ascii="Arial" w:hAnsi="Arial" w:cs="Arial"/>
          <w:sz w:val="24"/>
          <w:szCs w:val="24"/>
          <w:lang w:eastAsia="sk-SK"/>
        </w:rPr>
        <w:t>vydavateľ.</w:t>
      </w:r>
    </w:p>
    <w:p w:rsidR="00357519" w:rsidRPr="00357519" w:rsidRDefault="00CE5A5E" w:rsidP="00357519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3</w:t>
      </w:r>
      <w:r w:rsidR="001F7243" w:rsidRPr="00357519">
        <w:rPr>
          <w:rFonts w:ascii="Arial" w:hAnsi="Arial" w:cs="Arial"/>
          <w:sz w:val="24"/>
          <w:szCs w:val="24"/>
          <w:lang w:eastAsia="sk-SK"/>
        </w:rPr>
        <w:t xml:space="preserve">.2 </w:t>
      </w:r>
    </w:p>
    <w:p w:rsidR="001F7243" w:rsidRPr="00357519" w:rsidRDefault="001F7243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357519">
        <w:rPr>
          <w:rFonts w:ascii="Arial" w:hAnsi="Arial" w:cs="Arial"/>
          <w:sz w:val="24"/>
          <w:szCs w:val="24"/>
          <w:lang w:eastAsia="sk-SK"/>
        </w:rPr>
        <w:t>Vydavateľ periodickej tlače nezodpovedá za obsah informácie, ktorú poskytol orgán verejnej moci, ním zriadená rozpočtová alebo príspevková organizácia, za obsah oznámenia v naliehavom verejnom záujme, za nepravdivé informácie zverejnené v inzercii a za zavádzajúcu reklamu.</w:t>
      </w:r>
    </w:p>
    <w:p w:rsidR="00357519" w:rsidRPr="00357519" w:rsidRDefault="00CE5A5E" w:rsidP="00357519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3</w:t>
      </w:r>
      <w:r w:rsidR="001F7243" w:rsidRPr="00357519">
        <w:rPr>
          <w:rFonts w:ascii="Arial" w:hAnsi="Arial" w:cs="Arial"/>
          <w:sz w:val="24"/>
          <w:szCs w:val="24"/>
          <w:lang w:eastAsia="sk-SK"/>
        </w:rPr>
        <w:t xml:space="preserve">.3 </w:t>
      </w:r>
    </w:p>
    <w:p w:rsidR="001F7243" w:rsidRPr="00357519" w:rsidRDefault="001F7243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357519">
        <w:rPr>
          <w:rFonts w:ascii="Arial" w:hAnsi="Arial" w:cs="Arial"/>
          <w:sz w:val="24"/>
          <w:szCs w:val="24"/>
          <w:lang w:eastAsia="sk-SK"/>
        </w:rPr>
        <w:t>Predseda redakčnej rady zodpovedá vydavateľovi za obsah jednotlivých príspevkov a najmä za to, aby obsah neporušil zákonom chránené záujmy spoločnosti, občanov, organizácii a tento štatút. Predseda a ostatní členovia redakčnej rady požívajú pri výkone svojej činnosti ochranu podľa platných predpisov proti všetkým formám nátlaku smerujúceho k mareniu ich činnosti.</w:t>
      </w:r>
    </w:p>
    <w:p w:rsidR="00357519" w:rsidRPr="00357519" w:rsidRDefault="00CE5A5E" w:rsidP="00357519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3</w:t>
      </w:r>
      <w:r w:rsidR="001F7243" w:rsidRPr="00357519">
        <w:rPr>
          <w:rFonts w:ascii="Arial" w:hAnsi="Arial" w:cs="Arial"/>
          <w:sz w:val="24"/>
          <w:szCs w:val="24"/>
          <w:lang w:eastAsia="sk-SK"/>
        </w:rPr>
        <w:t xml:space="preserve">.4 </w:t>
      </w:r>
    </w:p>
    <w:p w:rsidR="001F7243" w:rsidRPr="00357519" w:rsidRDefault="001F7243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357519">
        <w:rPr>
          <w:rFonts w:ascii="Arial" w:hAnsi="Arial" w:cs="Arial"/>
          <w:sz w:val="24"/>
          <w:szCs w:val="24"/>
          <w:lang w:eastAsia="sk-SK"/>
        </w:rPr>
        <w:t>Obecné noviny umožňujú na svojich stránkach vyjadriť svoje názory všetkým občanom, ale nie sú priestorom na riešenie osobných sporov medzi občanmi, inštitúciami, vedením obce, predstaviteľmi politických strán alebo štátu.</w:t>
      </w:r>
    </w:p>
    <w:p w:rsidR="004C3A73" w:rsidRPr="001F7243" w:rsidRDefault="004C3A73" w:rsidP="004C3A73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3.5</w:t>
      </w:r>
    </w:p>
    <w:p w:rsidR="004C3A73" w:rsidRPr="001F7243" w:rsidRDefault="004C3A73" w:rsidP="004C3A73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1F7243">
        <w:rPr>
          <w:rFonts w:ascii="Arial" w:hAnsi="Arial" w:cs="Arial"/>
          <w:sz w:val="24"/>
          <w:szCs w:val="24"/>
          <w:lang w:eastAsia="sk-SK"/>
        </w:rPr>
        <w:t>Vydavateľ je povinný v dostatočnom časovom predstihu minimálne jeden mesiac, informovať redakčnú radu o zastavení vydávania obecných novín, prípadne o zmenách, ktoré chce v súvislosti s obecnými novinami uskutočniť.</w:t>
      </w:r>
    </w:p>
    <w:p w:rsidR="004C3A73" w:rsidRDefault="004C3A73" w:rsidP="00A942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A9424D" w:rsidRDefault="00817E5E" w:rsidP="00A942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lastRenderedPageBreak/>
        <w:t>Čl. IV</w:t>
      </w:r>
    </w:p>
    <w:p w:rsidR="00A9424D" w:rsidRPr="00B84863" w:rsidRDefault="00A9424D" w:rsidP="00A942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B84863">
        <w:rPr>
          <w:rFonts w:ascii="Arial" w:eastAsia="Times New Roman" w:hAnsi="Arial" w:cs="Arial"/>
          <w:b/>
          <w:sz w:val="24"/>
          <w:szCs w:val="24"/>
          <w:lang w:eastAsia="sk-SK"/>
        </w:rPr>
        <w:t>Inzercia a reklama v obecných novinách</w:t>
      </w:r>
    </w:p>
    <w:p w:rsidR="00A9424D" w:rsidRPr="00A9424D" w:rsidRDefault="00CE5A5E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4</w:t>
      </w:r>
      <w:r w:rsidR="00A9424D" w:rsidRPr="00A9424D">
        <w:rPr>
          <w:rFonts w:ascii="Arial" w:hAnsi="Arial" w:cs="Arial"/>
          <w:sz w:val="24"/>
          <w:szCs w:val="24"/>
          <w:lang w:eastAsia="sk-SK"/>
        </w:rPr>
        <w:t xml:space="preserve">.1 </w:t>
      </w:r>
    </w:p>
    <w:p w:rsidR="00A9424D" w:rsidRPr="00A9424D" w:rsidRDefault="00A9424D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A9424D">
        <w:rPr>
          <w:rFonts w:ascii="Arial" w:hAnsi="Arial" w:cs="Arial"/>
          <w:sz w:val="24"/>
          <w:szCs w:val="24"/>
          <w:lang w:eastAsia="sk-SK"/>
        </w:rPr>
        <w:t>Ak je obsahom obecných novín aj občianska či firemná inzercia, jej obsah musí byť v súlade s dobrými mravmi a platnými právnymi normami SR najmä zákonom č. 147/2001 Z. z. o reklame.</w:t>
      </w:r>
    </w:p>
    <w:p w:rsidR="00A9424D" w:rsidRPr="00A9424D" w:rsidRDefault="00CE5A5E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4</w:t>
      </w:r>
      <w:r w:rsidR="00A9424D" w:rsidRPr="00A9424D">
        <w:rPr>
          <w:rFonts w:ascii="Arial" w:hAnsi="Arial" w:cs="Arial"/>
          <w:sz w:val="24"/>
          <w:szCs w:val="24"/>
          <w:lang w:eastAsia="sk-SK"/>
        </w:rPr>
        <w:t xml:space="preserve">.2 </w:t>
      </w:r>
    </w:p>
    <w:p w:rsidR="00A9424D" w:rsidRPr="00A9424D" w:rsidRDefault="00BB3455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Cenník inzercie je </w:t>
      </w:r>
      <w:r w:rsidR="003D11AF">
        <w:rPr>
          <w:rFonts w:ascii="Arial" w:hAnsi="Arial" w:cs="Arial"/>
          <w:sz w:val="24"/>
          <w:szCs w:val="24"/>
          <w:lang w:eastAsia="sk-SK"/>
        </w:rPr>
        <w:t>osobitnou prílohou Štatútu Ľubietovských novín</w:t>
      </w:r>
      <w:r w:rsidR="00A9424D" w:rsidRPr="00A9424D">
        <w:rPr>
          <w:rFonts w:ascii="Arial" w:hAnsi="Arial" w:cs="Arial"/>
          <w:sz w:val="24"/>
          <w:szCs w:val="24"/>
          <w:lang w:eastAsia="sk-SK"/>
        </w:rPr>
        <w:t xml:space="preserve"> a schvaľuje ho obecné zastupiteľstvo</w:t>
      </w:r>
      <w:r w:rsidR="00483B8A">
        <w:rPr>
          <w:rFonts w:ascii="Arial" w:hAnsi="Arial" w:cs="Arial"/>
          <w:sz w:val="24"/>
          <w:szCs w:val="24"/>
          <w:lang w:eastAsia="sk-SK"/>
        </w:rPr>
        <w:t xml:space="preserve"> obce Ľubietová</w:t>
      </w:r>
      <w:r w:rsidR="00A9424D" w:rsidRPr="00A9424D">
        <w:rPr>
          <w:rFonts w:ascii="Arial" w:hAnsi="Arial" w:cs="Arial"/>
          <w:sz w:val="24"/>
          <w:szCs w:val="24"/>
          <w:lang w:eastAsia="sk-SK"/>
        </w:rPr>
        <w:t>.</w:t>
      </w:r>
    </w:p>
    <w:p w:rsidR="00A9424D" w:rsidRPr="00A9424D" w:rsidRDefault="00CE5A5E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4</w:t>
      </w:r>
      <w:r w:rsidR="00A9424D" w:rsidRPr="00A9424D">
        <w:rPr>
          <w:rFonts w:ascii="Arial" w:hAnsi="Arial" w:cs="Arial"/>
          <w:sz w:val="24"/>
          <w:szCs w:val="24"/>
          <w:lang w:eastAsia="sk-SK"/>
        </w:rPr>
        <w:t xml:space="preserve">.3 </w:t>
      </w:r>
    </w:p>
    <w:p w:rsidR="00A9424D" w:rsidRPr="00A9424D" w:rsidRDefault="00A9424D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A9424D">
        <w:rPr>
          <w:rFonts w:ascii="Arial" w:hAnsi="Arial" w:cs="Arial"/>
          <w:sz w:val="24"/>
          <w:szCs w:val="24"/>
          <w:lang w:eastAsia="sk-SK"/>
        </w:rPr>
        <w:t xml:space="preserve">Nespoplatňujú sa inzeráty, ktoré zadáva obec </w:t>
      </w:r>
      <w:r w:rsidR="00483B8A">
        <w:rPr>
          <w:rFonts w:ascii="Arial" w:hAnsi="Arial" w:cs="Arial"/>
          <w:sz w:val="24"/>
          <w:szCs w:val="24"/>
          <w:lang w:eastAsia="sk-SK"/>
        </w:rPr>
        <w:t xml:space="preserve">Ľubietová </w:t>
      </w:r>
      <w:r w:rsidRPr="00A9424D">
        <w:rPr>
          <w:rFonts w:ascii="Arial" w:hAnsi="Arial" w:cs="Arial"/>
          <w:sz w:val="24"/>
          <w:szCs w:val="24"/>
          <w:lang w:eastAsia="sk-SK"/>
        </w:rPr>
        <w:t>a organizácie v jej pôsobnosti. </w:t>
      </w:r>
    </w:p>
    <w:p w:rsidR="00A9424D" w:rsidRPr="00A9424D" w:rsidRDefault="00CE5A5E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4</w:t>
      </w:r>
      <w:r w:rsidR="00A9424D" w:rsidRPr="00A9424D">
        <w:rPr>
          <w:rFonts w:ascii="Arial" w:hAnsi="Arial" w:cs="Arial"/>
          <w:sz w:val="24"/>
          <w:szCs w:val="24"/>
          <w:lang w:eastAsia="sk-SK"/>
        </w:rPr>
        <w:t xml:space="preserve">.4 </w:t>
      </w:r>
    </w:p>
    <w:p w:rsidR="00A9424D" w:rsidRDefault="00A9424D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A9424D">
        <w:rPr>
          <w:rFonts w:ascii="Arial" w:hAnsi="Arial" w:cs="Arial"/>
          <w:sz w:val="24"/>
          <w:szCs w:val="24"/>
          <w:lang w:eastAsia="sk-SK"/>
        </w:rPr>
        <w:t>V obecných novinách sa nezverejňujú inzeráty na propagáciu erotických služieb a predaj erotických pomôcok. Tiež sa nezverejňujú inzeráty a reklama na predaj alkoholických nápojov, tabakových výrobkov, omamných a psychotropných látok, inzercia politických strán a hnutí, náboženských spoločenstiev, propagáciu fašizmu, neonacizmu, etnickej neznášanlivosti a rasovej diskriminácie.</w:t>
      </w:r>
    </w:p>
    <w:p w:rsidR="00483B8A" w:rsidRDefault="00CE5A5E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4</w:t>
      </w:r>
      <w:r w:rsidR="00483B8A">
        <w:rPr>
          <w:rFonts w:ascii="Arial" w:hAnsi="Arial" w:cs="Arial"/>
          <w:sz w:val="24"/>
          <w:szCs w:val="24"/>
          <w:lang w:eastAsia="sk-SK"/>
        </w:rPr>
        <w:t>.5</w:t>
      </w:r>
    </w:p>
    <w:p w:rsidR="00483B8A" w:rsidRDefault="00483B8A" w:rsidP="00A9424D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Poplatok za uverejnenie inzerátu sa stanovuje podľa cenníka schváleného OZ. Poplatky za inzerciu a reklamu v obecných novinách sú príjmom do rozpočtu obce Ľubietová a platia sa na Obecnom úrade obce Ľubietová</w:t>
      </w:r>
      <w:r w:rsidR="008A7CC6">
        <w:rPr>
          <w:rFonts w:ascii="Arial" w:hAnsi="Arial" w:cs="Arial"/>
          <w:sz w:val="24"/>
          <w:szCs w:val="24"/>
          <w:lang w:eastAsia="sk-SK"/>
        </w:rPr>
        <w:t xml:space="preserve"> a výlučne sa použijú na chod novín.</w:t>
      </w:r>
    </w:p>
    <w:p w:rsidR="00BB3455" w:rsidRPr="00BB3455" w:rsidRDefault="00817E5E" w:rsidP="00BB34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Čl. </w:t>
      </w:r>
      <w:r w:rsidR="001D32E6">
        <w:rPr>
          <w:rFonts w:ascii="Arial" w:eastAsia="Times New Roman" w:hAnsi="Arial" w:cs="Arial"/>
          <w:b/>
          <w:sz w:val="24"/>
          <w:szCs w:val="24"/>
          <w:lang w:eastAsia="sk-SK"/>
        </w:rPr>
        <w:t>V</w:t>
      </w:r>
    </w:p>
    <w:p w:rsidR="00BB3455" w:rsidRDefault="004C3A73" w:rsidP="00BB34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Hospodárske zabezpečenie</w:t>
      </w:r>
    </w:p>
    <w:p w:rsidR="00BB3455" w:rsidRPr="00BB3455" w:rsidRDefault="00CE5A5E" w:rsidP="00BB3455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5</w:t>
      </w:r>
      <w:r w:rsidR="00BB3455" w:rsidRPr="00BB3455">
        <w:rPr>
          <w:rFonts w:ascii="Arial" w:hAnsi="Arial" w:cs="Arial"/>
          <w:sz w:val="24"/>
          <w:szCs w:val="24"/>
          <w:lang w:eastAsia="sk-SK"/>
        </w:rPr>
        <w:t>.1</w:t>
      </w:r>
    </w:p>
    <w:p w:rsidR="00BB3455" w:rsidRPr="00BB3455" w:rsidRDefault="00BB3455" w:rsidP="00BB3455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BB3455">
        <w:rPr>
          <w:rFonts w:ascii="Arial" w:hAnsi="Arial" w:cs="Arial"/>
          <w:color w:val="000000"/>
          <w:sz w:val="24"/>
          <w:szCs w:val="24"/>
          <w:lang w:eastAsia="sk-SK"/>
        </w:rPr>
        <w:t xml:space="preserve">Finančné náklady spojené s vydávaním obecných novín hradí obec </w:t>
      </w:r>
      <w:r>
        <w:rPr>
          <w:rFonts w:ascii="Arial" w:hAnsi="Arial" w:cs="Arial"/>
          <w:color w:val="000000"/>
          <w:sz w:val="24"/>
          <w:szCs w:val="24"/>
          <w:lang w:eastAsia="sk-SK"/>
        </w:rPr>
        <w:t>Ľubietová</w:t>
      </w:r>
      <w:r w:rsidRPr="00BB3455">
        <w:rPr>
          <w:rFonts w:ascii="Arial" w:hAnsi="Arial" w:cs="Arial"/>
          <w:color w:val="000000"/>
          <w:sz w:val="24"/>
          <w:szCs w:val="24"/>
          <w:lang w:eastAsia="sk-SK"/>
        </w:rPr>
        <w:t xml:space="preserve"> zo svojho rozpočtu. Noviny sú nepredajné.</w:t>
      </w:r>
      <w:r>
        <w:rPr>
          <w:rFonts w:ascii="Arial" w:hAnsi="Arial" w:cs="Arial"/>
          <w:color w:val="000000"/>
          <w:sz w:val="24"/>
          <w:szCs w:val="24"/>
          <w:lang w:eastAsia="sk-SK"/>
        </w:rPr>
        <w:t xml:space="preserve"> Distribúciu zabezpečuje Obecný úrad Ľubietová do každej domácnosti.</w:t>
      </w:r>
    </w:p>
    <w:p w:rsidR="00BB3455" w:rsidRPr="00BF5AD7" w:rsidRDefault="00CE5A5E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5</w:t>
      </w:r>
      <w:r w:rsidR="00BB3455" w:rsidRPr="00BF5AD7">
        <w:rPr>
          <w:rFonts w:ascii="Arial" w:hAnsi="Arial" w:cs="Arial"/>
          <w:sz w:val="24"/>
          <w:szCs w:val="24"/>
          <w:lang w:eastAsia="sk-SK"/>
        </w:rPr>
        <w:t>.2</w:t>
      </w:r>
    </w:p>
    <w:p w:rsidR="00BB3455" w:rsidRPr="00BF5AD7" w:rsidRDefault="00BB3455" w:rsidP="00BF5AD7">
      <w:pPr>
        <w:pStyle w:val="Bezriadkovania"/>
        <w:rPr>
          <w:rFonts w:ascii="Arial" w:hAnsi="Arial" w:cs="Arial"/>
          <w:color w:val="000000"/>
          <w:sz w:val="24"/>
          <w:szCs w:val="24"/>
          <w:lang w:eastAsia="sk-SK"/>
        </w:rPr>
      </w:pPr>
      <w:r w:rsidRPr="00BF5AD7">
        <w:rPr>
          <w:rFonts w:ascii="Arial" w:hAnsi="Arial" w:cs="Arial"/>
          <w:color w:val="000000"/>
          <w:sz w:val="24"/>
          <w:szCs w:val="24"/>
          <w:lang w:eastAsia="sk-SK"/>
        </w:rPr>
        <w:t xml:space="preserve">Noviny vychádzajú spravidla v rozsahu 8 - </w:t>
      </w:r>
      <w:r w:rsidR="007D291A">
        <w:rPr>
          <w:rFonts w:ascii="Arial" w:hAnsi="Arial" w:cs="Arial"/>
          <w:color w:val="000000"/>
          <w:sz w:val="24"/>
          <w:szCs w:val="24"/>
          <w:lang w:eastAsia="sk-SK"/>
        </w:rPr>
        <w:t>20</w:t>
      </w:r>
      <w:r w:rsidRPr="00BF5AD7">
        <w:rPr>
          <w:rFonts w:ascii="Arial" w:hAnsi="Arial" w:cs="Arial"/>
          <w:color w:val="000000"/>
          <w:sz w:val="24"/>
          <w:szCs w:val="24"/>
          <w:lang w:eastAsia="sk-SK"/>
        </w:rPr>
        <w:t> strán A4. Periodicita je 3-mesačná, teda  4-krát do roka. Periodicitu môže na návrh predsedu redakčnej rady upraviť obecné zastupiteľstvo obce Ľubietová. Noviny môžu mať aj samostatnú prílohu.</w:t>
      </w:r>
    </w:p>
    <w:p w:rsidR="00BB3455" w:rsidRPr="00BF5AD7" w:rsidRDefault="00CE5A5E" w:rsidP="00BF5AD7">
      <w:pPr>
        <w:pStyle w:val="Bezriadkovania"/>
        <w:rPr>
          <w:rFonts w:ascii="Arial" w:hAnsi="Arial" w:cs="Arial"/>
          <w:color w:val="000000"/>
          <w:sz w:val="24"/>
          <w:szCs w:val="24"/>
          <w:lang w:eastAsia="sk-SK"/>
        </w:rPr>
      </w:pPr>
      <w:r>
        <w:rPr>
          <w:rFonts w:ascii="Arial" w:hAnsi="Arial" w:cs="Arial"/>
          <w:color w:val="000000"/>
          <w:sz w:val="24"/>
          <w:szCs w:val="24"/>
          <w:lang w:eastAsia="sk-SK"/>
        </w:rPr>
        <w:t>5</w:t>
      </w:r>
      <w:r w:rsidR="00BB3455" w:rsidRPr="00BF5AD7">
        <w:rPr>
          <w:rFonts w:ascii="Arial" w:hAnsi="Arial" w:cs="Arial"/>
          <w:color w:val="000000"/>
          <w:sz w:val="24"/>
          <w:szCs w:val="24"/>
          <w:lang w:eastAsia="sk-SK"/>
        </w:rPr>
        <w:t>.3</w:t>
      </w:r>
    </w:p>
    <w:p w:rsidR="00BB3455" w:rsidRDefault="000D2E1F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Starosta obce môže v súlade so svojimi kompetenciami poskytnúť predsedovi a členom redakčnej rady mimoriadnu odmenu.</w:t>
      </w:r>
    </w:p>
    <w:p w:rsidR="003D11AF" w:rsidRDefault="003D11AF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</w:p>
    <w:p w:rsidR="00BF5AD7" w:rsidRDefault="00817E5E" w:rsidP="00BF5A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Čl. </w:t>
      </w:r>
      <w:r w:rsidR="001D32E6">
        <w:rPr>
          <w:rFonts w:ascii="Arial" w:eastAsia="Times New Roman" w:hAnsi="Arial" w:cs="Arial"/>
          <w:b/>
          <w:sz w:val="24"/>
          <w:szCs w:val="24"/>
          <w:lang w:eastAsia="sk-SK"/>
        </w:rPr>
        <w:t>VI</w:t>
      </w:r>
    </w:p>
    <w:p w:rsidR="000549FB" w:rsidRDefault="000549FB" w:rsidP="00BF5A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Povinné zasielanie výtlačkov</w:t>
      </w:r>
    </w:p>
    <w:p w:rsidR="000549FB" w:rsidRPr="000549FB" w:rsidRDefault="000549FB" w:rsidP="000549FB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  <w:r w:rsidRPr="000549FB">
        <w:rPr>
          <w:rFonts w:ascii="Arial" w:hAnsi="Arial" w:cs="Arial"/>
          <w:sz w:val="24"/>
          <w:szCs w:val="24"/>
          <w:lang w:eastAsia="sk-SK"/>
        </w:rPr>
        <w:t xml:space="preserve">Vydavateľ zabezpečí na vlastné náklady zasielanie povinných výtlačkov </w:t>
      </w:r>
      <w:r>
        <w:rPr>
          <w:rFonts w:ascii="Arial" w:hAnsi="Arial" w:cs="Arial"/>
          <w:sz w:val="24"/>
          <w:szCs w:val="24"/>
          <w:lang w:eastAsia="sk-SK"/>
        </w:rPr>
        <w:t>Ľubietovských novín</w:t>
      </w:r>
      <w:r w:rsidRPr="000549FB">
        <w:rPr>
          <w:rFonts w:ascii="Arial" w:hAnsi="Arial" w:cs="Arial"/>
          <w:sz w:val="24"/>
          <w:szCs w:val="24"/>
          <w:lang w:eastAsia="sk-SK"/>
        </w:rPr>
        <w:t xml:space="preserve"> 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0549FB">
        <w:rPr>
          <w:rFonts w:ascii="Arial" w:hAnsi="Arial" w:cs="Arial"/>
          <w:sz w:val="24"/>
          <w:szCs w:val="24"/>
          <w:lang w:eastAsia="sk-SK"/>
        </w:rPr>
        <w:t xml:space="preserve">do troch dní od 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0549FB">
        <w:rPr>
          <w:rFonts w:ascii="Arial" w:hAnsi="Arial" w:cs="Arial"/>
          <w:sz w:val="24"/>
          <w:szCs w:val="24"/>
          <w:lang w:eastAsia="sk-SK"/>
        </w:rPr>
        <w:t xml:space="preserve">vydania každého čísla časopisu subjektom </w:t>
      </w:r>
      <w:r w:rsidRPr="000549FB">
        <w:rPr>
          <w:rFonts w:ascii="Arial" w:hAnsi="Arial" w:cs="Arial"/>
          <w:sz w:val="24"/>
          <w:szCs w:val="24"/>
          <w:lang w:eastAsia="sk-SK"/>
        </w:rPr>
        <w:lastRenderedPageBreak/>
        <w:t xml:space="preserve">podľa prílohy č.1 zákona č.212/1997 </w:t>
      </w:r>
      <w:proofErr w:type="spellStart"/>
      <w:r w:rsidRPr="000549FB">
        <w:rPr>
          <w:rFonts w:ascii="Arial" w:hAnsi="Arial" w:cs="Arial"/>
          <w:sz w:val="24"/>
          <w:szCs w:val="24"/>
          <w:lang w:eastAsia="sk-SK"/>
        </w:rPr>
        <w:t>Z.z</w:t>
      </w:r>
      <w:proofErr w:type="spellEnd"/>
      <w:r w:rsidRPr="000549FB">
        <w:rPr>
          <w:rFonts w:ascii="Arial" w:hAnsi="Arial" w:cs="Arial"/>
          <w:sz w:val="24"/>
          <w:szCs w:val="24"/>
          <w:lang w:eastAsia="sk-SK"/>
        </w:rPr>
        <w:t>. o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0549FB">
        <w:rPr>
          <w:rFonts w:ascii="Arial" w:hAnsi="Arial" w:cs="Arial"/>
          <w:sz w:val="24"/>
          <w:szCs w:val="24"/>
          <w:lang w:eastAsia="sk-SK"/>
        </w:rPr>
        <w:t xml:space="preserve">povinných 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0549FB">
        <w:rPr>
          <w:rFonts w:ascii="Arial" w:hAnsi="Arial" w:cs="Arial"/>
          <w:sz w:val="24"/>
          <w:szCs w:val="24"/>
          <w:lang w:eastAsia="sk-SK"/>
        </w:rPr>
        <w:t xml:space="preserve">výtlačkoch periodických publikácií. </w:t>
      </w:r>
    </w:p>
    <w:p w:rsidR="000549FB" w:rsidRPr="000549FB" w:rsidRDefault="000549FB" w:rsidP="000549FB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0549FB">
        <w:rPr>
          <w:rFonts w:ascii="Arial" w:hAnsi="Arial" w:cs="Arial"/>
          <w:sz w:val="24"/>
          <w:szCs w:val="24"/>
          <w:lang w:eastAsia="sk-SK"/>
        </w:rPr>
        <w:t>Povinné subjekty:</w:t>
      </w:r>
    </w:p>
    <w:p w:rsidR="000549FB" w:rsidRPr="000549FB" w:rsidRDefault="000549FB" w:rsidP="000549FB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0549FB">
        <w:rPr>
          <w:rFonts w:ascii="Arial" w:hAnsi="Arial" w:cs="Arial"/>
          <w:sz w:val="24"/>
          <w:szCs w:val="24"/>
          <w:lang w:eastAsia="sk-SK"/>
        </w:rPr>
        <w:t>Slovenská národná knižnica</w:t>
      </w:r>
      <w:r>
        <w:rPr>
          <w:rFonts w:ascii="Arial" w:hAnsi="Arial" w:cs="Arial"/>
          <w:sz w:val="24"/>
          <w:szCs w:val="24"/>
          <w:lang w:eastAsia="sk-SK"/>
        </w:rPr>
        <w:t xml:space="preserve"> /</w:t>
      </w:r>
      <w:r w:rsidRPr="000549FB">
        <w:rPr>
          <w:rFonts w:ascii="Arial" w:hAnsi="Arial" w:cs="Arial"/>
          <w:sz w:val="24"/>
          <w:szCs w:val="24"/>
          <w:lang w:eastAsia="sk-SK"/>
        </w:rPr>
        <w:t>1 ks</w:t>
      </w:r>
      <w:r>
        <w:rPr>
          <w:rFonts w:ascii="Arial" w:hAnsi="Arial" w:cs="Arial"/>
          <w:sz w:val="24"/>
          <w:szCs w:val="24"/>
          <w:lang w:eastAsia="sk-SK"/>
        </w:rPr>
        <w:t>/</w:t>
      </w:r>
      <w:r w:rsidR="000D2E1F">
        <w:rPr>
          <w:rFonts w:ascii="Arial" w:hAnsi="Arial" w:cs="Arial"/>
          <w:sz w:val="24"/>
          <w:szCs w:val="24"/>
          <w:lang w:eastAsia="sk-SK"/>
        </w:rPr>
        <w:t>, (</w:t>
      </w:r>
      <w:r w:rsidRPr="000549FB">
        <w:rPr>
          <w:rFonts w:ascii="Arial" w:hAnsi="Arial" w:cs="Arial"/>
          <w:sz w:val="24"/>
          <w:szCs w:val="24"/>
          <w:lang w:eastAsia="sk-SK"/>
        </w:rPr>
        <w:t xml:space="preserve">Nám. </w:t>
      </w:r>
      <w:proofErr w:type="spellStart"/>
      <w:r w:rsidRPr="000549FB">
        <w:rPr>
          <w:rFonts w:ascii="Arial" w:hAnsi="Arial" w:cs="Arial"/>
          <w:sz w:val="24"/>
          <w:szCs w:val="24"/>
          <w:lang w:eastAsia="sk-SK"/>
        </w:rPr>
        <w:t>J.C.Hronského</w:t>
      </w:r>
      <w:proofErr w:type="spellEnd"/>
      <w:r w:rsidRPr="000549FB">
        <w:rPr>
          <w:rFonts w:ascii="Arial" w:hAnsi="Arial" w:cs="Arial"/>
          <w:sz w:val="24"/>
          <w:szCs w:val="24"/>
          <w:lang w:eastAsia="sk-SK"/>
        </w:rPr>
        <w:t xml:space="preserve"> 1, 036 01 MARTIN )</w:t>
      </w:r>
    </w:p>
    <w:p w:rsidR="000549FB" w:rsidRPr="000549FB" w:rsidRDefault="000549FB" w:rsidP="000549FB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0549FB">
        <w:rPr>
          <w:rFonts w:ascii="Arial" w:hAnsi="Arial" w:cs="Arial"/>
          <w:sz w:val="24"/>
          <w:szCs w:val="24"/>
          <w:lang w:eastAsia="sk-SK"/>
        </w:rPr>
        <w:t>Univerzitná knižnica v</w:t>
      </w:r>
      <w:r w:rsidR="000D2E1F">
        <w:rPr>
          <w:rFonts w:ascii="Arial" w:hAnsi="Arial" w:cs="Arial"/>
          <w:sz w:val="24"/>
          <w:szCs w:val="24"/>
          <w:lang w:eastAsia="sk-SK"/>
        </w:rPr>
        <w:t> </w:t>
      </w:r>
      <w:r w:rsidRPr="000549FB">
        <w:rPr>
          <w:rFonts w:ascii="Arial" w:hAnsi="Arial" w:cs="Arial"/>
          <w:sz w:val="24"/>
          <w:szCs w:val="24"/>
          <w:lang w:eastAsia="sk-SK"/>
        </w:rPr>
        <w:t>Bratislave</w:t>
      </w:r>
      <w:r w:rsidR="000D2E1F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0549FB">
        <w:rPr>
          <w:rFonts w:ascii="Arial" w:hAnsi="Arial" w:cs="Arial"/>
          <w:sz w:val="24"/>
          <w:szCs w:val="24"/>
          <w:lang w:eastAsia="sk-SK"/>
        </w:rPr>
        <w:t>/1 ks/</w:t>
      </w:r>
      <w:r w:rsidR="000D2E1F">
        <w:rPr>
          <w:rFonts w:ascii="Arial" w:hAnsi="Arial" w:cs="Arial"/>
          <w:sz w:val="24"/>
          <w:szCs w:val="24"/>
          <w:lang w:eastAsia="sk-SK"/>
        </w:rPr>
        <w:t>, (</w:t>
      </w:r>
      <w:r w:rsidRPr="000549FB">
        <w:rPr>
          <w:rFonts w:ascii="Arial" w:hAnsi="Arial" w:cs="Arial"/>
          <w:sz w:val="24"/>
          <w:szCs w:val="24"/>
          <w:lang w:eastAsia="sk-SK"/>
        </w:rPr>
        <w:t>Michalská 1, 81 17 BRATISLAVA )</w:t>
      </w:r>
    </w:p>
    <w:p w:rsidR="000549FB" w:rsidRPr="000549FB" w:rsidRDefault="000549FB" w:rsidP="000549FB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0549FB">
        <w:rPr>
          <w:rFonts w:ascii="Arial" w:hAnsi="Arial" w:cs="Arial"/>
          <w:sz w:val="24"/>
          <w:szCs w:val="24"/>
          <w:lang w:eastAsia="sk-SK"/>
        </w:rPr>
        <w:t>Ministerstvo kultúry Slovenskej republiky</w:t>
      </w:r>
      <w:r w:rsidR="000D2E1F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0549FB">
        <w:rPr>
          <w:rFonts w:ascii="Arial" w:hAnsi="Arial" w:cs="Arial"/>
          <w:sz w:val="24"/>
          <w:szCs w:val="24"/>
          <w:lang w:eastAsia="sk-SK"/>
        </w:rPr>
        <w:t>/1 ks/</w:t>
      </w:r>
    </w:p>
    <w:p w:rsidR="000549FB" w:rsidRPr="000549FB" w:rsidRDefault="000549FB" w:rsidP="000549FB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0549FB">
        <w:rPr>
          <w:rFonts w:ascii="Arial" w:hAnsi="Arial" w:cs="Arial"/>
          <w:sz w:val="24"/>
          <w:szCs w:val="24"/>
          <w:lang w:eastAsia="sk-SK"/>
        </w:rPr>
        <w:t>(Ministerstvo kultúry Slovenskej republiky, sekcia médií,</w:t>
      </w:r>
      <w:r>
        <w:rPr>
          <w:rFonts w:ascii="Arial" w:hAnsi="Arial" w:cs="Arial"/>
          <w:sz w:val="24"/>
          <w:szCs w:val="24"/>
          <w:lang w:eastAsia="sk-SK"/>
        </w:rPr>
        <w:t xml:space="preserve">  </w:t>
      </w:r>
      <w:r w:rsidRPr="000549FB">
        <w:rPr>
          <w:rFonts w:ascii="Arial" w:hAnsi="Arial" w:cs="Arial"/>
          <w:sz w:val="24"/>
          <w:szCs w:val="24"/>
          <w:lang w:eastAsia="sk-SK"/>
        </w:rPr>
        <w:t>audiovízie a</w:t>
      </w:r>
      <w:r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0549FB">
        <w:rPr>
          <w:rFonts w:ascii="Arial" w:hAnsi="Arial" w:cs="Arial"/>
          <w:sz w:val="24"/>
          <w:szCs w:val="24"/>
          <w:lang w:eastAsia="sk-SK"/>
        </w:rPr>
        <w:t>autorského práva, Nám. SNP 33, 813 31 BRATISLAVA )</w:t>
      </w:r>
    </w:p>
    <w:p w:rsidR="00C52FE4" w:rsidRDefault="00C52FE4" w:rsidP="00BF5A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0549FB" w:rsidRPr="00BF5AD7" w:rsidRDefault="000549FB" w:rsidP="00BF5A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Čl. VII</w:t>
      </w:r>
    </w:p>
    <w:p w:rsidR="00BF5AD7" w:rsidRPr="00B84863" w:rsidRDefault="00BF5AD7" w:rsidP="00BF5A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B84863">
        <w:rPr>
          <w:rFonts w:ascii="Arial" w:eastAsia="Times New Roman" w:hAnsi="Arial" w:cs="Arial"/>
          <w:b/>
          <w:sz w:val="24"/>
          <w:szCs w:val="24"/>
          <w:lang w:eastAsia="sk-SK"/>
        </w:rPr>
        <w:t>Spoločné a záverečné ustanovenia</w:t>
      </w:r>
    </w:p>
    <w:p w:rsidR="00BF5AD7" w:rsidRDefault="00CE5A5E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7</w:t>
      </w:r>
      <w:r w:rsidR="00BF5AD7">
        <w:rPr>
          <w:rFonts w:ascii="Arial" w:hAnsi="Arial" w:cs="Arial"/>
          <w:sz w:val="24"/>
          <w:szCs w:val="24"/>
          <w:lang w:eastAsia="sk-SK"/>
        </w:rPr>
        <w:t>.1</w:t>
      </w:r>
    </w:p>
    <w:p w:rsidR="00817E5E" w:rsidRDefault="00817E5E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Obecné noviny „Ľubietovské noviny“ sú zaregistrované v zozname periodickej tlače na Ministerstve kultúry pod evidenčným číslom </w:t>
      </w:r>
      <w:r w:rsidR="009C5380">
        <w:rPr>
          <w:rFonts w:ascii="Arial" w:hAnsi="Arial" w:cs="Arial"/>
          <w:sz w:val="24"/>
          <w:szCs w:val="24"/>
          <w:lang w:eastAsia="sk-SK"/>
        </w:rPr>
        <w:t xml:space="preserve">EV 5477/17  </w:t>
      </w:r>
      <w:r>
        <w:rPr>
          <w:rFonts w:ascii="Arial" w:hAnsi="Arial" w:cs="Arial"/>
          <w:sz w:val="24"/>
          <w:szCs w:val="24"/>
          <w:lang w:eastAsia="sk-SK"/>
        </w:rPr>
        <w:t>ISSN.......................</w:t>
      </w:r>
      <w:r w:rsidR="009C5380">
        <w:rPr>
          <w:rFonts w:ascii="Arial" w:hAnsi="Arial" w:cs="Arial"/>
          <w:sz w:val="24"/>
          <w:szCs w:val="24"/>
          <w:lang w:eastAsia="sk-SK"/>
        </w:rPr>
        <w:t>....</w:t>
      </w:r>
    </w:p>
    <w:p w:rsidR="00817E5E" w:rsidRDefault="00CE5A5E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7</w:t>
      </w:r>
      <w:r w:rsidR="00817E5E">
        <w:rPr>
          <w:rFonts w:ascii="Arial" w:hAnsi="Arial" w:cs="Arial"/>
          <w:sz w:val="24"/>
          <w:szCs w:val="24"/>
          <w:lang w:eastAsia="sk-SK"/>
        </w:rPr>
        <w:t>.2</w:t>
      </w:r>
    </w:p>
    <w:p w:rsidR="00BF5AD7" w:rsidRDefault="00BF5AD7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Štatút obecných novín „Ľubietovské noviny“ bol prerokovaný a schválený obecným zastupiteľstvom dňa </w:t>
      </w:r>
      <w:r w:rsidR="009C5380">
        <w:rPr>
          <w:rFonts w:ascii="Arial" w:hAnsi="Arial" w:cs="Arial"/>
          <w:sz w:val="24"/>
          <w:szCs w:val="24"/>
          <w:lang w:eastAsia="sk-SK"/>
        </w:rPr>
        <w:t>17. 2. 2017.</w:t>
      </w:r>
    </w:p>
    <w:p w:rsidR="00BF5AD7" w:rsidRPr="00BF5AD7" w:rsidRDefault="00CE5A5E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7</w:t>
      </w:r>
      <w:r w:rsidR="00BF5AD7" w:rsidRPr="00BF5AD7">
        <w:rPr>
          <w:rFonts w:ascii="Arial" w:hAnsi="Arial" w:cs="Arial"/>
          <w:sz w:val="24"/>
          <w:szCs w:val="24"/>
          <w:lang w:eastAsia="sk-SK"/>
        </w:rPr>
        <w:t>.</w:t>
      </w:r>
      <w:r w:rsidR="00817E5E">
        <w:rPr>
          <w:rFonts w:ascii="Arial" w:hAnsi="Arial" w:cs="Arial"/>
          <w:sz w:val="24"/>
          <w:szCs w:val="24"/>
          <w:lang w:eastAsia="sk-SK"/>
        </w:rPr>
        <w:t>3</w:t>
      </w:r>
    </w:p>
    <w:p w:rsidR="00BF5AD7" w:rsidRPr="00BF5AD7" w:rsidRDefault="00BF5AD7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 w:rsidRPr="00BF5AD7">
        <w:rPr>
          <w:rFonts w:ascii="Arial" w:hAnsi="Arial" w:cs="Arial"/>
          <w:sz w:val="24"/>
          <w:szCs w:val="24"/>
          <w:lang w:eastAsia="sk-SK"/>
        </w:rPr>
        <w:t>Zmeny a doplnky tohto štatútu schvaľuje obecné zastupiteľstvo väčšinou prítomných poslancov.</w:t>
      </w:r>
    </w:p>
    <w:p w:rsidR="00BF5AD7" w:rsidRPr="00BF5AD7" w:rsidRDefault="00CE5A5E" w:rsidP="00BF5AD7">
      <w:pPr>
        <w:pStyle w:val="Bezriadkovania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7</w:t>
      </w:r>
      <w:r w:rsidR="00BF5AD7" w:rsidRPr="00BF5AD7">
        <w:rPr>
          <w:rFonts w:ascii="Arial" w:hAnsi="Arial" w:cs="Arial"/>
          <w:sz w:val="24"/>
          <w:szCs w:val="24"/>
          <w:lang w:eastAsia="sk-SK"/>
        </w:rPr>
        <w:t>.</w:t>
      </w:r>
      <w:r w:rsidR="00817E5E">
        <w:rPr>
          <w:rFonts w:ascii="Arial" w:hAnsi="Arial" w:cs="Arial"/>
          <w:sz w:val="24"/>
          <w:szCs w:val="24"/>
          <w:lang w:eastAsia="sk-SK"/>
        </w:rPr>
        <w:t>4</w:t>
      </w:r>
      <w:r w:rsidR="00BF5AD7" w:rsidRPr="00BF5AD7">
        <w:rPr>
          <w:rFonts w:ascii="Arial" w:hAnsi="Arial" w:cs="Arial"/>
          <w:sz w:val="24"/>
          <w:szCs w:val="24"/>
          <w:lang w:eastAsia="sk-SK"/>
        </w:rPr>
        <w:t xml:space="preserve"> </w:t>
      </w:r>
    </w:p>
    <w:p w:rsidR="00BF5AD7" w:rsidRPr="00B84863" w:rsidRDefault="00BF5AD7" w:rsidP="003627F5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5AD7">
        <w:rPr>
          <w:rFonts w:ascii="Arial" w:hAnsi="Arial" w:cs="Arial"/>
          <w:sz w:val="24"/>
          <w:szCs w:val="24"/>
          <w:lang w:eastAsia="sk-SK"/>
        </w:rPr>
        <w:t xml:space="preserve">Tento štatút nadobúda účinnosť </w:t>
      </w:r>
      <w:r>
        <w:rPr>
          <w:rFonts w:ascii="Arial" w:hAnsi="Arial" w:cs="Arial"/>
          <w:sz w:val="24"/>
          <w:szCs w:val="24"/>
          <w:lang w:eastAsia="sk-SK"/>
        </w:rPr>
        <w:t>dňa</w:t>
      </w:r>
      <w:r w:rsidR="003627F5">
        <w:rPr>
          <w:rFonts w:ascii="Arial" w:hAnsi="Arial" w:cs="Arial"/>
          <w:sz w:val="24"/>
          <w:szCs w:val="24"/>
          <w:lang w:eastAsia="sk-SK"/>
        </w:rPr>
        <w:t xml:space="preserve">  17. februára 2017.</w:t>
      </w:r>
    </w:p>
    <w:p w:rsidR="00BF5AD7" w:rsidRDefault="00BF5AD7" w:rsidP="00BF5AD7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F5AD7" w:rsidRDefault="00BF5AD7" w:rsidP="00BF5AD7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F5AD7" w:rsidRPr="00B84863" w:rsidRDefault="00BF5AD7" w:rsidP="00BF5AD7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486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</w:t>
      </w:r>
    </w:p>
    <w:p w:rsidR="00BF5AD7" w:rsidRDefault="00BF5AD7" w:rsidP="000549FB">
      <w:pPr>
        <w:spacing w:before="100" w:beforeAutospacing="1" w:after="100" w:afterAutospacing="1" w:line="240" w:lineRule="auto"/>
        <w:ind w:left="4248" w:hanging="137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B8486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Ing. </w:t>
      </w:r>
      <w:r w:rsidRPr="000549F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Pavel Zajac</w:t>
      </w:r>
      <w:r w:rsidRPr="00B8486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, starosta obce </w:t>
      </w:r>
      <w:r w:rsidRPr="000549FB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Ľubietová</w:t>
      </w:r>
    </w:p>
    <w:p w:rsidR="000D2E1F" w:rsidRDefault="000D2E1F" w:rsidP="000549FB">
      <w:pPr>
        <w:spacing w:before="100" w:beforeAutospacing="1" w:after="100" w:afterAutospacing="1" w:line="240" w:lineRule="auto"/>
        <w:ind w:left="4248" w:hanging="137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0D2E1F" w:rsidRDefault="000D2E1F" w:rsidP="000549FB">
      <w:pPr>
        <w:spacing w:before="100" w:beforeAutospacing="1" w:after="100" w:afterAutospacing="1" w:line="240" w:lineRule="auto"/>
        <w:ind w:left="4248" w:hanging="137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0D2E1F" w:rsidRDefault="000D2E1F" w:rsidP="000549FB">
      <w:pPr>
        <w:spacing w:before="100" w:beforeAutospacing="1" w:after="100" w:afterAutospacing="1" w:line="240" w:lineRule="auto"/>
        <w:ind w:left="4248" w:hanging="137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0D2E1F" w:rsidRDefault="000D2E1F" w:rsidP="000549FB">
      <w:pPr>
        <w:spacing w:before="100" w:beforeAutospacing="1" w:after="100" w:afterAutospacing="1" w:line="240" w:lineRule="auto"/>
        <w:ind w:left="4248" w:hanging="137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0D2E1F" w:rsidRDefault="000D2E1F" w:rsidP="000549FB">
      <w:pPr>
        <w:spacing w:before="100" w:beforeAutospacing="1" w:after="100" w:afterAutospacing="1" w:line="240" w:lineRule="auto"/>
        <w:ind w:left="4248" w:hanging="137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0D2E1F" w:rsidRDefault="000D2E1F" w:rsidP="000549FB">
      <w:pPr>
        <w:spacing w:before="100" w:beforeAutospacing="1" w:after="100" w:afterAutospacing="1" w:line="240" w:lineRule="auto"/>
        <w:ind w:left="4248" w:hanging="137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7570D1" w:rsidRDefault="007570D1" w:rsidP="00A441C1">
      <w:pPr>
        <w:jc w:val="right"/>
        <w:rPr>
          <w:rFonts w:ascii="Arial" w:hAnsi="Arial" w:cs="Arial"/>
          <w:i/>
          <w:sz w:val="20"/>
          <w:szCs w:val="20"/>
        </w:rPr>
      </w:pPr>
    </w:p>
    <w:p w:rsidR="003627F5" w:rsidRDefault="003627F5" w:rsidP="00A441C1">
      <w:pPr>
        <w:jc w:val="right"/>
        <w:rPr>
          <w:rFonts w:ascii="Arial" w:hAnsi="Arial" w:cs="Arial"/>
          <w:i/>
          <w:sz w:val="20"/>
          <w:szCs w:val="20"/>
        </w:rPr>
      </w:pPr>
    </w:p>
    <w:p w:rsidR="00A441C1" w:rsidRPr="001F5A39" w:rsidRDefault="00A441C1" w:rsidP="00A441C1">
      <w:pPr>
        <w:jc w:val="right"/>
        <w:rPr>
          <w:rFonts w:ascii="Arial" w:hAnsi="Arial" w:cs="Arial"/>
          <w:i/>
          <w:sz w:val="20"/>
          <w:szCs w:val="20"/>
        </w:rPr>
      </w:pPr>
      <w:r w:rsidRPr="001F5A39">
        <w:rPr>
          <w:rFonts w:ascii="Arial" w:hAnsi="Arial" w:cs="Arial"/>
          <w:i/>
          <w:sz w:val="20"/>
          <w:szCs w:val="20"/>
        </w:rPr>
        <w:lastRenderedPageBreak/>
        <w:t>Príloha č. 1</w:t>
      </w:r>
    </w:p>
    <w:p w:rsidR="00A441C1" w:rsidRPr="000D2E1F" w:rsidRDefault="00A441C1" w:rsidP="00A441C1">
      <w:pPr>
        <w:rPr>
          <w:rFonts w:ascii="Arial" w:hAnsi="Arial" w:cs="Arial"/>
          <w:sz w:val="24"/>
          <w:szCs w:val="24"/>
        </w:rPr>
      </w:pPr>
      <w:r w:rsidRPr="000D2E1F">
        <w:rPr>
          <w:rFonts w:ascii="Arial" w:hAnsi="Arial" w:cs="Arial"/>
          <w:b/>
          <w:sz w:val="24"/>
          <w:szCs w:val="24"/>
        </w:rPr>
        <w:t>Ľubietovské noviny</w:t>
      </w:r>
      <w:r w:rsidRPr="000D2E1F">
        <w:rPr>
          <w:rFonts w:ascii="Arial" w:hAnsi="Arial" w:cs="Arial"/>
          <w:sz w:val="24"/>
          <w:szCs w:val="24"/>
        </w:rPr>
        <w:t xml:space="preserve"> – obecné noviny vydávané obcou Ľubietová</w:t>
      </w:r>
    </w:p>
    <w:p w:rsidR="00A441C1" w:rsidRPr="000D2E1F" w:rsidRDefault="00A441C1" w:rsidP="00A441C1">
      <w:pPr>
        <w:rPr>
          <w:rFonts w:ascii="Arial" w:hAnsi="Arial" w:cs="Arial"/>
          <w:sz w:val="24"/>
          <w:szCs w:val="24"/>
        </w:rPr>
      </w:pPr>
    </w:p>
    <w:p w:rsidR="00A441C1" w:rsidRPr="000D2E1F" w:rsidRDefault="00A441C1" w:rsidP="00A441C1">
      <w:pPr>
        <w:rPr>
          <w:rFonts w:ascii="Arial" w:hAnsi="Arial" w:cs="Arial"/>
          <w:sz w:val="24"/>
          <w:szCs w:val="24"/>
        </w:rPr>
      </w:pPr>
    </w:p>
    <w:p w:rsidR="00A441C1" w:rsidRPr="000D2E1F" w:rsidRDefault="00A441C1" w:rsidP="00A441C1">
      <w:pPr>
        <w:rPr>
          <w:rFonts w:ascii="Arial" w:hAnsi="Arial" w:cs="Arial"/>
          <w:b/>
          <w:sz w:val="24"/>
          <w:szCs w:val="24"/>
        </w:rPr>
      </w:pPr>
      <w:r w:rsidRPr="000D2E1F">
        <w:rPr>
          <w:rFonts w:ascii="Arial" w:hAnsi="Arial" w:cs="Arial"/>
          <w:b/>
          <w:sz w:val="24"/>
          <w:szCs w:val="24"/>
        </w:rPr>
        <w:t>Cenník inzercie:</w:t>
      </w:r>
    </w:p>
    <w:p w:rsidR="00537E6F" w:rsidRDefault="00537E6F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537E6F" w:rsidRDefault="00537E6F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537E6F" w:rsidRDefault="00537E6F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537E6F" w:rsidRDefault="00537E6F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537E6F" w:rsidRPr="00AC7BDA" w:rsidRDefault="00537E6F" w:rsidP="00A9424D">
      <w:pPr>
        <w:pStyle w:val="Bezriadkovani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Slovná, riadková inzercia: </w:t>
      </w:r>
      <w:r w:rsidRPr="00AC7BDA">
        <w:rPr>
          <w:rFonts w:ascii="Arial" w:hAnsi="Arial" w:cs="Arial"/>
          <w:b/>
          <w:sz w:val="24"/>
          <w:szCs w:val="24"/>
        </w:rPr>
        <w:t>nespoplatnené</w:t>
      </w: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537E6F" w:rsidRPr="00AC7BDA" w:rsidRDefault="00A441C1" w:rsidP="00A9424D">
      <w:pPr>
        <w:pStyle w:val="Bezriadkovani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Plošná inzercia: </w:t>
      </w:r>
      <w:r w:rsidRPr="00AC7BDA">
        <w:rPr>
          <w:rFonts w:ascii="Arial" w:hAnsi="Arial" w:cs="Arial"/>
          <w:b/>
          <w:sz w:val="24"/>
          <w:szCs w:val="24"/>
        </w:rPr>
        <w:t>0,30 € za cm</w:t>
      </w:r>
      <w:r w:rsidRPr="00AC7BDA">
        <w:rPr>
          <w:rFonts w:ascii="MS Gothic" w:eastAsia="MS Gothic" w:hAnsi="MS Gothic" w:cs="Arial" w:hint="eastAsia"/>
          <w:b/>
          <w:sz w:val="24"/>
          <w:szCs w:val="24"/>
        </w:rPr>
        <w:t>²</w:t>
      </w: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Zľavy: prvé a druhé opakovanie – 10% zľava, tretie a ďalšie opakovanie – 15% zľava</w:t>
      </w: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Zverejnenie inzerátu na 1. strane: príplatok 100%</w:t>
      </w: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Rozmery inzerátov: maximálny rozmer určí spracovateľ, maximálne do A4.</w:t>
      </w:r>
    </w:p>
    <w:p w:rsidR="00A441C1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A441C1" w:rsidRPr="000D2E1F" w:rsidRDefault="00A441C1" w:rsidP="00A9424D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zadávaní plošnej inzercie je najvýhodnejšie posielať podklady v súbore TIFF, JPEG alebo PDF.</w:t>
      </w:r>
    </w:p>
    <w:sectPr w:rsidR="00A441C1" w:rsidRPr="000D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New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B67BA"/>
    <w:multiLevelType w:val="hybridMultilevel"/>
    <w:tmpl w:val="BF4EAD6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F5F46"/>
    <w:multiLevelType w:val="hybridMultilevel"/>
    <w:tmpl w:val="BF4EAD6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F5"/>
    <w:rsid w:val="0003518F"/>
    <w:rsid w:val="00051F14"/>
    <w:rsid w:val="000549FB"/>
    <w:rsid w:val="00091026"/>
    <w:rsid w:val="000D2E1F"/>
    <w:rsid w:val="00191E1A"/>
    <w:rsid w:val="001D32E6"/>
    <w:rsid w:val="001F5A39"/>
    <w:rsid w:val="001F7243"/>
    <w:rsid w:val="00315934"/>
    <w:rsid w:val="00357519"/>
    <w:rsid w:val="003627F5"/>
    <w:rsid w:val="003738D9"/>
    <w:rsid w:val="003D11AF"/>
    <w:rsid w:val="00483B8A"/>
    <w:rsid w:val="004C3A73"/>
    <w:rsid w:val="00537E6F"/>
    <w:rsid w:val="00677427"/>
    <w:rsid w:val="006E27D5"/>
    <w:rsid w:val="007570D1"/>
    <w:rsid w:val="00770A93"/>
    <w:rsid w:val="007D291A"/>
    <w:rsid w:val="00817E5E"/>
    <w:rsid w:val="008A7CC6"/>
    <w:rsid w:val="009C5380"/>
    <w:rsid w:val="009D3F4B"/>
    <w:rsid w:val="009E2EF5"/>
    <w:rsid w:val="009E76B6"/>
    <w:rsid w:val="00A42D69"/>
    <w:rsid w:val="00A441C1"/>
    <w:rsid w:val="00A9424D"/>
    <w:rsid w:val="00AC7BDA"/>
    <w:rsid w:val="00BB3455"/>
    <w:rsid w:val="00BD4361"/>
    <w:rsid w:val="00BF5AD7"/>
    <w:rsid w:val="00C05792"/>
    <w:rsid w:val="00C52FE4"/>
    <w:rsid w:val="00CE5A5E"/>
    <w:rsid w:val="00E10A17"/>
    <w:rsid w:val="00F2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27A07-8570-46A2-9DEE-CC7A467C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F7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KÚTNA Zuzana</cp:lastModifiedBy>
  <cp:revision>25</cp:revision>
  <dcterms:created xsi:type="dcterms:W3CDTF">2017-01-16T08:43:00Z</dcterms:created>
  <dcterms:modified xsi:type="dcterms:W3CDTF">2017-03-08T08:00:00Z</dcterms:modified>
</cp:coreProperties>
</file>